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DE9C969" w14:textId="376FF9EC" w:rsidR="00AB554F" w:rsidRDefault="002F150D" w:rsidP="002F150D">
      <w:pPr>
        <w:jc w:val="center"/>
        <w:rPr>
          <w:sz w:val="52"/>
          <w:szCs w:val="52"/>
        </w:rPr>
      </w:pPr>
      <w:r w:rsidRPr="002F150D">
        <w:rPr>
          <w:sz w:val="52"/>
          <w:szCs w:val="52"/>
        </w:rPr>
        <w:t>TÀI LIỆU HƯỚNG DẪN SỬ DỤNG MICROSOFT TEAMS CƠ BẢN</w:t>
      </w:r>
    </w:p>
    <w:p w14:paraId="5DD3A6CD" w14:textId="77777777" w:rsidR="002F150D" w:rsidRPr="002F150D" w:rsidRDefault="002F150D" w:rsidP="002F150D">
      <w:pPr>
        <w:jc w:val="center"/>
        <w:rPr>
          <w:sz w:val="52"/>
          <w:szCs w:val="52"/>
        </w:rPr>
      </w:pPr>
    </w:p>
    <w:p w14:paraId="65E26084" w14:textId="082A103B" w:rsidR="00403425" w:rsidRPr="002F150D" w:rsidRDefault="00403425">
      <w:pPr>
        <w:rPr>
          <w:b/>
          <w:bCs/>
        </w:rPr>
      </w:pPr>
      <w:r w:rsidRPr="002F150D">
        <w:rPr>
          <w:b/>
          <w:bCs/>
        </w:rPr>
        <w:t>1. CÀI ĐẶT ỨNG DỤNG:</w:t>
      </w:r>
    </w:p>
    <w:p w14:paraId="50BD58E3" w14:textId="38038EC0" w:rsidR="00403425" w:rsidRDefault="00403425">
      <w:r>
        <w:t>Ứng dụng Teams có trên mọi nền tảng từ máy tính chạy Windows, Mac OS, Linux tới điện thoại iPhone và Adroid.</w:t>
      </w:r>
    </w:p>
    <w:p w14:paraId="636F6496" w14:textId="77777777" w:rsidR="00403425" w:rsidRPr="00403425" w:rsidRDefault="00403425">
      <w:pPr>
        <w:rPr>
          <w:b/>
          <w:bCs/>
        </w:rPr>
      </w:pPr>
      <w:r w:rsidRPr="00403425">
        <w:rPr>
          <w:b/>
          <w:bCs/>
        </w:rPr>
        <w:t>Cài đặt trên máy tính:</w:t>
      </w:r>
    </w:p>
    <w:p w14:paraId="214C2581" w14:textId="24510CC8" w:rsidR="00403425" w:rsidRDefault="00403425">
      <w:r>
        <w:t>- Đối với máy tính, muốn cài đặt, mọi người vào link sau, click vào vào để tải bộ cài trên Windows, MacOS hay Linux về cài đặt</w:t>
      </w:r>
    </w:p>
    <w:p w14:paraId="6D93D17C" w14:textId="5F19ED41" w:rsidR="00403425" w:rsidRDefault="002A6083">
      <w:hyperlink r:id="rId6" w:anchor="allDevicesSection" w:history="1">
        <w:r w:rsidR="00403425">
          <w:rPr>
            <w:rStyle w:val="Hyperlink"/>
          </w:rPr>
          <w:t>https://teams.microsoft.com/downloads#allDevicesSection</w:t>
        </w:r>
      </w:hyperlink>
      <w:r w:rsidR="00403425">
        <w:t xml:space="preserve"> </w:t>
      </w:r>
    </w:p>
    <w:p w14:paraId="00AFC18A" w14:textId="71A08653" w:rsidR="00403425" w:rsidRDefault="00403425"/>
    <w:p w14:paraId="364E0B06" w14:textId="5940EF77" w:rsidR="00403425" w:rsidRDefault="00403425">
      <w:r>
        <w:rPr>
          <w:noProof/>
        </w:rPr>
        <w:drawing>
          <wp:inline distT="0" distB="0" distL="0" distR="0" wp14:anchorId="44BD0255" wp14:editId="5775B22B">
            <wp:extent cx="5943600" cy="339788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3397885"/>
                    </a:xfrm>
                    <a:prstGeom prst="rect">
                      <a:avLst/>
                    </a:prstGeom>
                  </pic:spPr>
                </pic:pic>
              </a:graphicData>
            </a:graphic>
          </wp:inline>
        </w:drawing>
      </w:r>
    </w:p>
    <w:p w14:paraId="2B2F8BE3" w14:textId="6EB01CDC" w:rsidR="00403425" w:rsidRDefault="00403425">
      <w:r>
        <w:t>Cài đặt trên điện thoại:</w:t>
      </w:r>
    </w:p>
    <w:p w14:paraId="75500879" w14:textId="1CD09CCA" w:rsidR="00403425" w:rsidRDefault="00403425">
      <w:r>
        <w:t>Mọi người truy cập vào chợ ứng dụng App Store trên iPhone, iPad hoặc Google Play trên điện thoại Adroid, sau đó gõ Microsoft Teams ở ô tìm kiếm trên chợ ứng dụng. Tải và cài đặt về máy điện thoại</w:t>
      </w:r>
    </w:p>
    <w:p w14:paraId="0A1BAE3A" w14:textId="58B63E83" w:rsidR="00403425" w:rsidRDefault="00403425" w:rsidP="00403425">
      <w:pPr>
        <w:jc w:val="center"/>
      </w:pPr>
      <w:r>
        <w:rPr>
          <w:noProof/>
        </w:rPr>
        <w:lastRenderedPageBreak/>
        <w:drawing>
          <wp:inline distT="0" distB="0" distL="0" distR="0" wp14:anchorId="0A2932EB" wp14:editId="104596C8">
            <wp:extent cx="1905000" cy="3048000"/>
            <wp:effectExtent l="0" t="0" r="0" b="0"/>
            <wp:docPr id="3" name="Picture 3" descr="what you need to use microsoft teams 20965 - Find out what you need to use Microsoft Te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at you need to use microsoft teams 20965 - Find out what you need to use Microsoft Team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05000" cy="3048000"/>
                    </a:xfrm>
                    <a:prstGeom prst="rect">
                      <a:avLst/>
                    </a:prstGeom>
                    <a:noFill/>
                    <a:ln>
                      <a:noFill/>
                    </a:ln>
                  </pic:spPr>
                </pic:pic>
              </a:graphicData>
            </a:graphic>
          </wp:inline>
        </w:drawing>
      </w:r>
    </w:p>
    <w:p w14:paraId="52C51DF1" w14:textId="77777777" w:rsidR="00403425" w:rsidRDefault="00403425"/>
    <w:p w14:paraId="426CD46A" w14:textId="77777777" w:rsidR="00403425" w:rsidRDefault="00403425"/>
    <w:p w14:paraId="1705D018" w14:textId="0797D0F6" w:rsidR="00403425" w:rsidRPr="002F150D" w:rsidRDefault="00403425">
      <w:pPr>
        <w:rPr>
          <w:b/>
          <w:bCs/>
        </w:rPr>
      </w:pPr>
      <w:r w:rsidRPr="002F150D">
        <w:rPr>
          <w:b/>
          <w:bCs/>
        </w:rPr>
        <w:t>2. CHAT</w:t>
      </w:r>
      <w:r w:rsidR="00433EE6" w:rsidRPr="002F150D">
        <w:rPr>
          <w:b/>
          <w:bCs/>
        </w:rPr>
        <w:t>, ĐẶT LỊCH HỌP VÀ THỰC HIỆN CUỘC GỌI VIDEO:</w:t>
      </w:r>
    </w:p>
    <w:p w14:paraId="3E253DD4" w14:textId="674339D6" w:rsidR="00403425" w:rsidRDefault="00403425">
      <w:r>
        <w:t>Sau khi tải và cài đặt về máy điện thoại hoặc máy tính, chúng ta bấm vào biểu tượng Teams. Cửa sổ đăng nhập sẽ hiện ra. Mọi người sử dụng account và mật khẩu để đăng nhập vào ứng dụng.</w:t>
      </w:r>
    </w:p>
    <w:p w14:paraId="190EB111" w14:textId="6287CE51" w:rsidR="00403425" w:rsidRDefault="00DF10FD">
      <w:r>
        <w:t>Sau khi đăng nhập</w:t>
      </w:r>
      <w:r w:rsidR="001070BA">
        <w:t>, sẽ có mấy mục như Chat, theo dõi và chia sẻ tin tức trong nhóm, họp với video call hoặc call bình thường.</w:t>
      </w:r>
    </w:p>
    <w:p w14:paraId="2CF0EB81" w14:textId="1D5BC866" w:rsidR="00403425" w:rsidRDefault="00403425" w:rsidP="001070BA">
      <w:pPr>
        <w:rPr>
          <w:noProof/>
        </w:rPr>
      </w:pPr>
      <w:r>
        <w:lastRenderedPageBreak/>
        <w:t>- Chat nội bộ</w:t>
      </w:r>
      <w:r w:rsidR="001070BA">
        <w:t>: Bấm vào biểu tượng chat. Bấm vào nút khoanh đỏ để bắt đầu chat.</w:t>
      </w:r>
      <w:r w:rsidR="001070BA">
        <w:br/>
      </w:r>
      <w:r w:rsidR="001070BA">
        <w:br/>
      </w:r>
      <w:r w:rsidR="001070BA">
        <w:rPr>
          <w:noProof/>
        </w:rPr>
        <w:t xml:space="preserve">                                                                      </w:t>
      </w:r>
      <w:r w:rsidR="001070BA">
        <w:rPr>
          <w:noProof/>
        </w:rPr>
        <w:drawing>
          <wp:inline distT="0" distB="0" distL="0" distR="0" wp14:anchorId="284BE3B1" wp14:editId="3042EBF3">
            <wp:extent cx="1948180" cy="41148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48180" cy="4114800"/>
                    </a:xfrm>
                    <a:prstGeom prst="rect">
                      <a:avLst/>
                    </a:prstGeom>
                    <a:noFill/>
                    <a:ln>
                      <a:noFill/>
                    </a:ln>
                  </pic:spPr>
                </pic:pic>
              </a:graphicData>
            </a:graphic>
          </wp:inline>
        </w:drawing>
      </w:r>
    </w:p>
    <w:p w14:paraId="6523A521" w14:textId="2382C60C" w:rsidR="001070BA" w:rsidRDefault="001070BA" w:rsidP="001070BA">
      <w:pPr>
        <w:rPr>
          <w:noProof/>
        </w:rPr>
      </w:pPr>
    </w:p>
    <w:p w14:paraId="6AF472C7" w14:textId="5DB14950" w:rsidR="001070BA" w:rsidRDefault="001070BA" w:rsidP="001070BA">
      <w:pPr>
        <w:rPr>
          <w:noProof/>
        </w:rPr>
      </w:pPr>
      <w:r>
        <w:rPr>
          <w:noProof/>
        </w:rPr>
        <w:t>Chọn contact muốn chat để bắt đầu trò chuyện</w:t>
      </w:r>
    </w:p>
    <w:p w14:paraId="018ABCDD" w14:textId="2203E8A7" w:rsidR="001070BA" w:rsidRDefault="001070BA" w:rsidP="001070BA">
      <w:r>
        <w:lastRenderedPageBreak/>
        <w:t xml:space="preserve">                                                                      </w:t>
      </w:r>
      <w:r>
        <w:rPr>
          <w:noProof/>
        </w:rPr>
        <w:drawing>
          <wp:inline distT="0" distB="0" distL="0" distR="0" wp14:anchorId="30D4FB1D" wp14:editId="54466151">
            <wp:extent cx="1998225" cy="4218437"/>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02846" cy="4228193"/>
                    </a:xfrm>
                    <a:prstGeom prst="rect">
                      <a:avLst/>
                    </a:prstGeom>
                    <a:noFill/>
                    <a:ln>
                      <a:noFill/>
                    </a:ln>
                  </pic:spPr>
                </pic:pic>
              </a:graphicData>
            </a:graphic>
          </wp:inline>
        </w:drawing>
      </w:r>
    </w:p>
    <w:p w14:paraId="5353E94F" w14:textId="30BF6A38" w:rsidR="001070BA" w:rsidRDefault="001070BA" w:rsidP="001070BA"/>
    <w:p w14:paraId="3A5AB6D1" w14:textId="0728FB2A" w:rsidR="001070BA" w:rsidRDefault="001070BA" w:rsidP="001070BA">
      <w:pPr>
        <w:rPr>
          <w:noProof/>
        </w:rPr>
      </w:pPr>
      <w:r>
        <w:t xml:space="preserve">     </w:t>
      </w:r>
      <w:r>
        <w:rPr>
          <w:noProof/>
        </w:rPr>
        <w:t>Trong cửa sổ nhắn tin, có thể gọi điện trực tiếp hoặc gọi video, đồng thời có thể đính kèm file ảnh, file tài liệu để gửi cho người đang trao đổi</w:t>
      </w:r>
    </w:p>
    <w:p w14:paraId="39E707E0" w14:textId="6074277F" w:rsidR="001070BA" w:rsidRDefault="001070BA" w:rsidP="001070BA">
      <w:r>
        <w:lastRenderedPageBreak/>
        <w:t xml:space="preserve">                                                                </w:t>
      </w:r>
      <w:r>
        <w:rPr>
          <w:noProof/>
        </w:rPr>
        <w:drawing>
          <wp:inline distT="0" distB="0" distL="0" distR="0" wp14:anchorId="1DD3B41F" wp14:editId="5DB1CA86">
            <wp:extent cx="1948180" cy="41148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48180" cy="4114800"/>
                    </a:xfrm>
                    <a:prstGeom prst="rect">
                      <a:avLst/>
                    </a:prstGeom>
                    <a:noFill/>
                    <a:ln>
                      <a:noFill/>
                    </a:ln>
                  </pic:spPr>
                </pic:pic>
              </a:graphicData>
            </a:graphic>
          </wp:inline>
        </w:drawing>
      </w:r>
    </w:p>
    <w:p w14:paraId="1029DAE6" w14:textId="77777777" w:rsidR="001070BA" w:rsidRDefault="001070BA" w:rsidP="001070BA">
      <w:pPr>
        <w:jc w:val="center"/>
      </w:pPr>
    </w:p>
    <w:p w14:paraId="1681A2FA" w14:textId="6984285A" w:rsidR="00403425" w:rsidRDefault="00403425">
      <w:r>
        <w:t>- Chat nhóm</w:t>
      </w:r>
      <w:r w:rsidR="001070BA">
        <w:t>:</w:t>
      </w:r>
    </w:p>
    <w:p w14:paraId="0E0CFF22" w14:textId="4904323B" w:rsidR="001070BA" w:rsidRDefault="004D1B13">
      <w:pPr>
        <w:rPr>
          <w:noProof/>
        </w:rPr>
      </w:pPr>
      <w:r>
        <w:rPr>
          <w:noProof/>
        </w:rPr>
        <w:t xml:space="preserve">Trong cuộc trò chuyện, nếu cần bổ sung thêm người, thì bấm vào dấu … phía trên bên phải cửa sổ chat, chọn Group chat, rồi add thêm người </w:t>
      </w:r>
    </w:p>
    <w:p w14:paraId="4107CEFC" w14:textId="254D62CA" w:rsidR="004D1B13" w:rsidRDefault="004D1B13">
      <w:r>
        <w:lastRenderedPageBreak/>
        <w:t xml:space="preserve">                                                        </w:t>
      </w:r>
      <w:r>
        <w:rPr>
          <w:noProof/>
        </w:rPr>
        <w:drawing>
          <wp:inline distT="0" distB="0" distL="0" distR="0" wp14:anchorId="59EA3E6F" wp14:editId="6CCAD270">
            <wp:extent cx="1948180" cy="41148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48180" cy="4114800"/>
                    </a:xfrm>
                    <a:prstGeom prst="rect">
                      <a:avLst/>
                    </a:prstGeom>
                    <a:noFill/>
                    <a:ln>
                      <a:noFill/>
                    </a:ln>
                  </pic:spPr>
                </pic:pic>
              </a:graphicData>
            </a:graphic>
          </wp:inline>
        </w:drawing>
      </w:r>
    </w:p>
    <w:p w14:paraId="24D3B3C1" w14:textId="18770B60" w:rsidR="004D1B13" w:rsidRDefault="004D1B13"/>
    <w:p w14:paraId="29FC167A" w14:textId="0CE7659C" w:rsidR="004D1B13" w:rsidRDefault="004D1B13">
      <w:r>
        <w:lastRenderedPageBreak/>
        <w:t xml:space="preserve">                                                                   </w:t>
      </w:r>
      <w:r>
        <w:rPr>
          <w:noProof/>
        </w:rPr>
        <w:drawing>
          <wp:inline distT="0" distB="0" distL="0" distR="0" wp14:anchorId="7F6591B5" wp14:editId="3D63BE6C">
            <wp:extent cx="1847593" cy="3900441"/>
            <wp:effectExtent l="0" t="0" r="635"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53641" cy="3913209"/>
                    </a:xfrm>
                    <a:prstGeom prst="rect">
                      <a:avLst/>
                    </a:prstGeom>
                    <a:noFill/>
                    <a:ln>
                      <a:noFill/>
                    </a:ln>
                  </pic:spPr>
                </pic:pic>
              </a:graphicData>
            </a:graphic>
          </wp:inline>
        </w:drawing>
      </w:r>
    </w:p>
    <w:p w14:paraId="1DDE710D" w14:textId="27F8A23C" w:rsidR="004D1B13" w:rsidRDefault="004D1B13"/>
    <w:p w14:paraId="08749F5B" w14:textId="763C90C1" w:rsidR="004D1B13" w:rsidRDefault="004D1B13">
      <w:r>
        <w:lastRenderedPageBreak/>
        <w:t xml:space="preserve">                                                    </w:t>
      </w:r>
      <w:r>
        <w:rPr>
          <w:noProof/>
        </w:rPr>
        <w:drawing>
          <wp:inline distT="0" distB="0" distL="0" distR="0" wp14:anchorId="77A7839B" wp14:editId="531EB168">
            <wp:extent cx="2005532" cy="4233863"/>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12633" cy="4248853"/>
                    </a:xfrm>
                    <a:prstGeom prst="rect">
                      <a:avLst/>
                    </a:prstGeom>
                    <a:noFill/>
                    <a:ln>
                      <a:noFill/>
                    </a:ln>
                  </pic:spPr>
                </pic:pic>
              </a:graphicData>
            </a:graphic>
          </wp:inline>
        </w:drawing>
      </w:r>
    </w:p>
    <w:p w14:paraId="1F14073F" w14:textId="777F74D0" w:rsidR="00403425" w:rsidRPr="002F150D" w:rsidRDefault="002F150D">
      <w:pPr>
        <w:rPr>
          <w:b/>
          <w:bCs/>
        </w:rPr>
      </w:pPr>
      <w:r w:rsidRPr="002F150D">
        <w:rPr>
          <w:b/>
          <w:bCs/>
        </w:rPr>
        <w:t>3. ĐẶT CUỘC HỌP</w:t>
      </w:r>
      <w:r>
        <w:rPr>
          <w:b/>
          <w:bCs/>
        </w:rPr>
        <w:t>:</w:t>
      </w:r>
    </w:p>
    <w:p w14:paraId="2DFF43C3" w14:textId="7EBB154B" w:rsidR="004D1B13" w:rsidRDefault="004D1B13">
      <w:r>
        <w:lastRenderedPageBreak/>
        <w:t xml:space="preserve">                                                                    </w:t>
      </w:r>
      <w:r>
        <w:rPr>
          <w:noProof/>
        </w:rPr>
        <w:drawing>
          <wp:inline distT="0" distB="0" distL="0" distR="0" wp14:anchorId="633EA87E" wp14:editId="5CDBD37D">
            <wp:extent cx="1948180" cy="4091305"/>
            <wp:effectExtent l="0" t="0" r="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48180" cy="4091305"/>
                    </a:xfrm>
                    <a:prstGeom prst="rect">
                      <a:avLst/>
                    </a:prstGeom>
                    <a:noFill/>
                    <a:ln>
                      <a:noFill/>
                    </a:ln>
                  </pic:spPr>
                </pic:pic>
              </a:graphicData>
            </a:graphic>
          </wp:inline>
        </w:drawing>
      </w:r>
    </w:p>
    <w:p w14:paraId="6A2CD6BB" w14:textId="019F8895" w:rsidR="004D1B13" w:rsidRDefault="004D1B13"/>
    <w:p w14:paraId="60476E1B" w14:textId="6F533189" w:rsidR="004D1B13" w:rsidRDefault="004D1B13">
      <w:r>
        <w:lastRenderedPageBreak/>
        <w:t xml:space="preserve">                                                          </w:t>
      </w:r>
      <w:r>
        <w:rPr>
          <w:noProof/>
        </w:rPr>
        <w:drawing>
          <wp:inline distT="0" distB="0" distL="0" distR="0" wp14:anchorId="47623DF0" wp14:editId="44A42118">
            <wp:extent cx="1948180" cy="41148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48180" cy="4114800"/>
                    </a:xfrm>
                    <a:prstGeom prst="rect">
                      <a:avLst/>
                    </a:prstGeom>
                    <a:noFill/>
                    <a:ln>
                      <a:noFill/>
                    </a:ln>
                  </pic:spPr>
                </pic:pic>
              </a:graphicData>
            </a:graphic>
          </wp:inline>
        </w:drawing>
      </w:r>
    </w:p>
    <w:p w14:paraId="5EC27EF5" w14:textId="12DEB19B" w:rsidR="004D1B13" w:rsidRDefault="004D1B13">
      <w:r>
        <w:t>Sau khi tạo cuộc họp xong, thông báo về cuộc họp sẽ được gửi tới tất cả mọi người trong nhóm đã được chỉ định họp. Ví dụ như mọi thành viên trong nhóm Hồi sức cấp cứu Việt Nam. Nếu muốn mời thêm người bên ngoài nhóm vào tham gia cuộc họp, bấm vào nút Add participants để bổ sung.</w:t>
      </w:r>
    </w:p>
    <w:p w14:paraId="04503DC9" w14:textId="155EFD85" w:rsidR="004D1B13" w:rsidRDefault="004D1B13"/>
    <w:p w14:paraId="7830A550" w14:textId="76F8A4E4" w:rsidR="004D1B13" w:rsidRDefault="004D1B13">
      <w:r>
        <w:rPr>
          <w:noProof/>
        </w:rPr>
        <w:lastRenderedPageBreak/>
        <w:drawing>
          <wp:inline distT="0" distB="0" distL="0" distR="0" wp14:anchorId="4EF731BF" wp14:editId="3EA38F74">
            <wp:extent cx="1948180" cy="41148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48180" cy="4114800"/>
                    </a:xfrm>
                    <a:prstGeom prst="rect">
                      <a:avLst/>
                    </a:prstGeom>
                    <a:noFill/>
                    <a:ln>
                      <a:noFill/>
                    </a:ln>
                  </pic:spPr>
                </pic:pic>
              </a:graphicData>
            </a:graphic>
          </wp:inline>
        </w:drawing>
      </w:r>
    </w:p>
    <w:p w14:paraId="3BDAC639" w14:textId="52F35B3D" w:rsidR="00433EE6" w:rsidRDefault="00433EE6"/>
    <w:p w14:paraId="5D000787" w14:textId="0A51E0A1" w:rsidR="00433EE6" w:rsidRDefault="00433EE6">
      <w:r>
        <w:t xml:space="preserve">Sau khi tạo xong, cuộc họp sẽ được lưu ở mục Calendar, khi nào họp thì bấm vào nút Join để gia nhập cuộc họp </w:t>
      </w:r>
    </w:p>
    <w:p w14:paraId="4D6F9D8E" w14:textId="4DFC3DD5" w:rsidR="00433EE6" w:rsidRDefault="00433EE6"/>
    <w:p w14:paraId="60DCE7C6" w14:textId="02233DA2" w:rsidR="00433EE6" w:rsidRDefault="00433EE6">
      <w:r>
        <w:lastRenderedPageBreak/>
        <w:t xml:space="preserve">                                                            </w:t>
      </w:r>
      <w:r>
        <w:rPr>
          <w:noProof/>
        </w:rPr>
        <w:drawing>
          <wp:inline distT="0" distB="0" distL="0" distR="0" wp14:anchorId="2763F508" wp14:editId="2F54E682">
            <wp:extent cx="1925320" cy="413893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25320" cy="4138930"/>
                    </a:xfrm>
                    <a:prstGeom prst="rect">
                      <a:avLst/>
                    </a:prstGeom>
                    <a:noFill/>
                    <a:ln>
                      <a:noFill/>
                    </a:ln>
                  </pic:spPr>
                </pic:pic>
              </a:graphicData>
            </a:graphic>
          </wp:inline>
        </w:drawing>
      </w:r>
    </w:p>
    <w:p w14:paraId="1D002BB9" w14:textId="703B7513" w:rsidR="00433EE6" w:rsidRDefault="00433EE6"/>
    <w:p w14:paraId="34075ADB" w14:textId="1D232382" w:rsidR="00433EE6" w:rsidRDefault="00433EE6">
      <w:r>
        <w:t>Khi cuộc họp mở ra, bấm nút Join now để gia nhập cuộc họp. Có thể lựa chọn bật Video hoặc bật micro</w:t>
      </w:r>
    </w:p>
    <w:p w14:paraId="6815F729" w14:textId="77777777" w:rsidR="00433EE6" w:rsidRDefault="00433EE6"/>
    <w:p w14:paraId="48CAAD69" w14:textId="2DB7BDEE" w:rsidR="00433EE6" w:rsidRDefault="00433EE6">
      <w:r>
        <w:lastRenderedPageBreak/>
        <w:t xml:space="preserve">                                                         </w:t>
      </w:r>
      <w:r>
        <w:rPr>
          <w:noProof/>
        </w:rPr>
        <w:drawing>
          <wp:inline distT="0" distB="0" distL="0" distR="0" wp14:anchorId="26BA2CA5" wp14:editId="2CF809C2">
            <wp:extent cx="2429649" cy="5129213"/>
            <wp:effectExtent l="0" t="0" r="889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37708" cy="5146227"/>
                    </a:xfrm>
                    <a:prstGeom prst="rect">
                      <a:avLst/>
                    </a:prstGeom>
                    <a:noFill/>
                    <a:ln>
                      <a:noFill/>
                    </a:ln>
                  </pic:spPr>
                </pic:pic>
              </a:graphicData>
            </a:graphic>
          </wp:inline>
        </w:drawing>
      </w:r>
    </w:p>
    <w:p w14:paraId="7CFE2BB9" w14:textId="5B4604B4" w:rsidR="00433EE6" w:rsidRDefault="00433EE6"/>
    <w:p w14:paraId="345D5065" w14:textId="451E6AAB" w:rsidR="00403425" w:rsidRDefault="00433EE6">
      <w:r>
        <w:lastRenderedPageBreak/>
        <w:t xml:space="preserve">                                                                </w:t>
      </w:r>
      <w:r>
        <w:rPr>
          <w:noProof/>
        </w:rPr>
        <w:drawing>
          <wp:inline distT="0" distB="0" distL="0" distR="0" wp14:anchorId="41D82102" wp14:editId="4A8AA12C">
            <wp:extent cx="1948180" cy="41148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48180" cy="4114800"/>
                    </a:xfrm>
                    <a:prstGeom prst="rect">
                      <a:avLst/>
                    </a:prstGeom>
                    <a:noFill/>
                    <a:ln>
                      <a:noFill/>
                    </a:ln>
                  </pic:spPr>
                </pic:pic>
              </a:graphicData>
            </a:graphic>
          </wp:inline>
        </w:drawing>
      </w:r>
    </w:p>
    <w:p w14:paraId="3AEEE8C7" w14:textId="7417E76D" w:rsidR="00433EE6" w:rsidRDefault="00433EE6">
      <w:r>
        <w:t>Một cuộc họp với video có thể mời tối đa 250 người join cùng 1 lúc. Khi họp có từ 4 người trở lên thì sẽ chia màn hình thành 4 phần. Mỗi khi có ai nói thì tự động hệ thống sẽ hiển thị gương mặt người đó lên màn hình.</w:t>
      </w:r>
    </w:p>
    <w:p w14:paraId="36F67B38" w14:textId="68E52873" w:rsidR="00433EE6" w:rsidRDefault="00433EE6">
      <w:r>
        <w:t xml:space="preserve">Trong cuộc họp, ngoài họp video, có thể chia sẻ màn hình máy tính, chia sẻ file tài liệu cho mọi người cùng xem. Mọi người có thể tự ghi lại cuộc họp, sau khi kết thúc có thể xem lại </w:t>
      </w:r>
    </w:p>
    <w:p w14:paraId="76DBC307" w14:textId="67D5D98E" w:rsidR="00433EE6" w:rsidRDefault="00433EE6"/>
    <w:p w14:paraId="1207F9BA" w14:textId="3A4DA39C" w:rsidR="00433EE6" w:rsidRDefault="00433EE6">
      <w:pPr>
        <w:rPr>
          <w:b/>
          <w:bCs/>
        </w:rPr>
      </w:pPr>
      <w:r>
        <w:rPr>
          <w:b/>
          <w:bCs/>
        </w:rPr>
        <w:lastRenderedPageBreak/>
        <w:t xml:space="preserve">                                                                  </w:t>
      </w:r>
      <w:r>
        <w:rPr>
          <w:b/>
          <w:bCs/>
          <w:noProof/>
        </w:rPr>
        <w:drawing>
          <wp:inline distT="0" distB="0" distL="0" distR="0" wp14:anchorId="38EEDEB9" wp14:editId="18F4EFEA">
            <wp:extent cx="1925320" cy="413893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25320" cy="4138930"/>
                    </a:xfrm>
                    <a:prstGeom prst="rect">
                      <a:avLst/>
                    </a:prstGeom>
                    <a:noFill/>
                    <a:ln>
                      <a:noFill/>
                    </a:ln>
                  </pic:spPr>
                </pic:pic>
              </a:graphicData>
            </a:graphic>
          </wp:inline>
        </w:drawing>
      </w:r>
    </w:p>
    <w:p w14:paraId="2CA19760" w14:textId="6DE27C26" w:rsidR="00433EE6" w:rsidRPr="002F150D" w:rsidRDefault="002F150D">
      <w:pPr>
        <w:rPr>
          <w:b/>
          <w:bCs/>
        </w:rPr>
      </w:pPr>
      <w:r w:rsidRPr="002F150D">
        <w:rPr>
          <w:b/>
          <w:bCs/>
        </w:rPr>
        <w:t>4. LÀM VIỆC VỚI NHÓM:</w:t>
      </w:r>
    </w:p>
    <w:p w14:paraId="641A2787" w14:textId="401141C9" w:rsidR="00433EE6" w:rsidRDefault="00F910D9">
      <w:r w:rsidRPr="00F910D9">
        <w:t>Mọi người có thể tìm các nhóm và đăng ký tham gia để trao đổi, chia sẻ thông tin</w:t>
      </w:r>
    </w:p>
    <w:p w14:paraId="71158C31" w14:textId="77777777" w:rsidR="00F910D9" w:rsidRPr="00F910D9" w:rsidRDefault="00F910D9"/>
    <w:p w14:paraId="5DFF9428" w14:textId="4D5E91EE" w:rsidR="00F910D9" w:rsidRDefault="00F910D9">
      <w:pPr>
        <w:rPr>
          <w:b/>
          <w:bCs/>
        </w:rPr>
      </w:pPr>
      <w:r>
        <w:rPr>
          <w:b/>
          <w:bCs/>
        </w:rPr>
        <w:lastRenderedPageBreak/>
        <w:t xml:space="preserve">                                                               </w:t>
      </w:r>
      <w:r>
        <w:rPr>
          <w:b/>
          <w:bCs/>
          <w:noProof/>
        </w:rPr>
        <w:drawing>
          <wp:inline distT="0" distB="0" distL="0" distR="0" wp14:anchorId="7AD2C5B5" wp14:editId="5D54222A">
            <wp:extent cx="1948180" cy="41148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48180" cy="4114800"/>
                    </a:xfrm>
                    <a:prstGeom prst="rect">
                      <a:avLst/>
                    </a:prstGeom>
                    <a:noFill/>
                    <a:ln>
                      <a:noFill/>
                    </a:ln>
                  </pic:spPr>
                </pic:pic>
              </a:graphicData>
            </a:graphic>
          </wp:inline>
        </w:drawing>
      </w:r>
    </w:p>
    <w:p w14:paraId="0C0C4A96" w14:textId="2D970441" w:rsidR="00433EE6" w:rsidRPr="002F150D" w:rsidRDefault="00F910D9">
      <w:r w:rsidRPr="002F150D">
        <w:t xml:space="preserve">Để tìm kiếm và gia nhập 1 nhóm, mọi người bấm vào </w:t>
      </w:r>
      <w:r w:rsidR="002F150D">
        <w:t>dấu ba chấm ở phía trên bên phải</w:t>
      </w:r>
    </w:p>
    <w:p w14:paraId="4CA38364" w14:textId="67BAB99E" w:rsidR="00F910D9" w:rsidRDefault="00F910D9">
      <w:pPr>
        <w:rPr>
          <w:b/>
          <w:bCs/>
        </w:rPr>
      </w:pPr>
      <w:r>
        <w:rPr>
          <w:b/>
          <w:bCs/>
        </w:rPr>
        <w:lastRenderedPageBreak/>
        <w:t xml:space="preserve">                                                     </w:t>
      </w:r>
      <w:r>
        <w:rPr>
          <w:b/>
          <w:bCs/>
          <w:noProof/>
        </w:rPr>
        <w:drawing>
          <wp:inline distT="0" distB="0" distL="0" distR="0" wp14:anchorId="3C8BF3AF" wp14:editId="2AE34B90">
            <wp:extent cx="1948180" cy="41148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48180" cy="4114800"/>
                    </a:xfrm>
                    <a:prstGeom prst="rect">
                      <a:avLst/>
                    </a:prstGeom>
                    <a:noFill/>
                    <a:ln>
                      <a:noFill/>
                    </a:ln>
                  </pic:spPr>
                </pic:pic>
              </a:graphicData>
            </a:graphic>
          </wp:inline>
        </w:drawing>
      </w:r>
    </w:p>
    <w:p w14:paraId="016FCC47" w14:textId="0D3167F5" w:rsidR="00F910D9" w:rsidRDefault="00F910D9">
      <w:pPr>
        <w:rPr>
          <w:b/>
          <w:bCs/>
        </w:rPr>
      </w:pPr>
    </w:p>
    <w:p w14:paraId="3B6DD315" w14:textId="461D82D1" w:rsidR="00F910D9" w:rsidRPr="00F910D9" w:rsidRDefault="00F910D9">
      <w:r w:rsidRPr="00F910D9">
        <w:t xml:space="preserve">Mọi người sau khi vào nhóm, có thể chia sẻ tin tức, tài liệu chung </w:t>
      </w:r>
    </w:p>
    <w:p w14:paraId="1C113CE1" w14:textId="75305B1F" w:rsidR="00F910D9" w:rsidRDefault="00F910D9">
      <w:pPr>
        <w:rPr>
          <w:b/>
          <w:bCs/>
        </w:rPr>
      </w:pPr>
      <w:r>
        <w:rPr>
          <w:b/>
          <w:bCs/>
        </w:rPr>
        <w:lastRenderedPageBreak/>
        <w:t xml:space="preserve">                                                                      </w:t>
      </w:r>
      <w:r>
        <w:rPr>
          <w:b/>
          <w:bCs/>
          <w:noProof/>
        </w:rPr>
        <w:drawing>
          <wp:inline distT="0" distB="0" distL="0" distR="0" wp14:anchorId="40C425ED" wp14:editId="15E35C22">
            <wp:extent cx="1925320" cy="413893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25320" cy="4138930"/>
                    </a:xfrm>
                    <a:prstGeom prst="rect">
                      <a:avLst/>
                    </a:prstGeom>
                    <a:noFill/>
                    <a:ln>
                      <a:noFill/>
                    </a:ln>
                  </pic:spPr>
                </pic:pic>
              </a:graphicData>
            </a:graphic>
          </wp:inline>
        </w:drawing>
      </w:r>
    </w:p>
    <w:p w14:paraId="5B24B43D" w14:textId="2C64FEBF" w:rsidR="00F910D9" w:rsidRDefault="00F910D9">
      <w:pPr>
        <w:rPr>
          <w:b/>
          <w:bCs/>
        </w:rPr>
      </w:pPr>
    </w:p>
    <w:p w14:paraId="398DA274" w14:textId="412E832F" w:rsidR="00F910D9" w:rsidRDefault="003A589B">
      <w:pPr>
        <w:rPr>
          <w:b/>
          <w:bCs/>
        </w:rPr>
      </w:pPr>
      <w:r>
        <w:rPr>
          <w:b/>
          <w:bCs/>
        </w:rPr>
        <w:lastRenderedPageBreak/>
        <w:t xml:space="preserve">                                                                  </w:t>
      </w:r>
      <w:r>
        <w:rPr>
          <w:noProof/>
        </w:rPr>
        <w:drawing>
          <wp:inline distT="0" distB="0" distL="0" distR="0" wp14:anchorId="066BE937" wp14:editId="6526BE94">
            <wp:extent cx="2061779" cy="4352607"/>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63320" cy="4355860"/>
                    </a:xfrm>
                    <a:prstGeom prst="rect">
                      <a:avLst/>
                    </a:prstGeom>
                    <a:noFill/>
                    <a:ln>
                      <a:noFill/>
                    </a:ln>
                  </pic:spPr>
                </pic:pic>
              </a:graphicData>
            </a:graphic>
          </wp:inline>
        </w:drawing>
      </w:r>
    </w:p>
    <w:p w14:paraId="33265ACB" w14:textId="74BBF393" w:rsidR="003A589B" w:rsidRPr="002F150D" w:rsidRDefault="003A589B" w:rsidP="00D919D7"/>
    <w:sectPr w:rsidR="003A589B" w:rsidRPr="002F150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1B8A512" w14:textId="77777777" w:rsidR="002A6083" w:rsidRDefault="002A6083" w:rsidP="00AB554F">
      <w:pPr>
        <w:spacing w:after="0" w:line="240" w:lineRule="auto"/>
      </w:pPr>
      <w:r>
        <w:separator/>
      </w:r>
    </w:p>
  </w:endnote>
  <w:endnote w:type="continuationSeparator" w:id="0">
    <w:p w14:paraId="428DC3DB" w14:textId="77777777" w:rsidR="002A6083" w:rsidRDefault="002A6083" w:rsidP="00AB55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E86305A" w14:textId="77777777" w:rsidR="002A6083" w:rsidRDefault="002A6083" w:rsidP="00AB554F">
      <w:pPr>
        <w:spacing w:after="0" w:line="240" w:lineRule="auto"/>
      </w:pPr>
      <w:r>
        <w:separator/>
      </w:r>
    </w:p>
  </w:footnote>
  <w:footnote w:type="continuationSeparator" w:id="0">
    <w:p w14:paraId="546AB124" w14:textId="77777777" w:rsidR="002A6083" w:rsidRDefault="002A6083" w:rsidP="00AB554F">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4"/>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554F"/>
    <w:rsid w:val="001070BA"/>
    <w:rsid w:val="002A6083"/>
    <w:rsid w:val="002F150D"/>
    <w:rsid w:val="003A589B"/>
    <w:rsid w:val="00403425"/>
    <w:rsid w:val="00433EE6"/>
    <w:rsid w:val="004B0F8B"/>
    <w:rsid w:val="004D1B13"/>
    <w:rsid w:val="007422BF"/>
    <w:rsid w:val="009F6A05"/>
    <w:rsid w:val="00AB554F"/>
    <w:rsid w:val="00D57221"/>
    <w:rsid w:val="00D919D7"/>
    <w:rsid w:val="00D92301"/>
    <w:rsid w:val="00DF10FD"/>
    <w:rsid w:val="00F910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C71E525"/>
  <w15:chartTrackingRefBased/>
  <w15:docId w15:val="{384011BC-FE10-4AD4-819C-42A414AFB4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03425"/>
    <w:rPr>
      <w:color w:val="0000FF"/>
      <w:u w:val="single"/>
    </w:rPr>
  </w:style>
  <w:style w:type="character" w:styleId="UnresolvedMention">
    <w:name w:val="Unresolved Mention"/>
    <w:basedOn w:val="DefaultParagraphFont"/>
    <w:uiPriority w:val="99"/>
    <w:semiHidden/>
    <w:unhideWhenUsed/>
    <w:rsid w:val="003A589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styles" Target="styles.xml"/><Relationship Id="rId6" Type="http://schemas.openxmlformats.org/officeDocument/2006/relationships/hyperlink" Target="https://teams.microsoft.com/downloads" TargetMode="External"/><Relationship Id="rId11" Type="http://schemas.openxmlformats.org/officeDocument/2006/relationships/image" Target="media/image5.png"/><Relationship Id="rId24" Type="http://schemas.openxmlformats.org/officeDocument/2006/relationships/image" Target="media/image18.jpeg"/><Relationship Id="rId5"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10" Type="http://schemas.openxmlformats.org/officeDocument/2006/relationships/image" Target="media/image4.jpeg"/><Relationship Id="rId19" Type="http://schemas.openxmlformats.org/officeDocument/2006/relationships/image" Target="media/image13.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19</Pages>
  <Words>551</Words>
  <Characters>3147</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Anh Quan Tran</dc:creator>
  <cp:keywords/>
  <dc:description/>
  <cp:lastModifiedBy>Nguyen Nam Phuong</cp:lastModifiedBy>
  <cp:revision>2</cp:revision>
  <dcterms:created xsi:type="dcterms:W3CDTF">2020-03-11T09:40:00Z</dcterms:created>
  <dcterms:modified xsi:type="dcterms:W3CDTF">2020-03-11T09:40:00Z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42aa342-8706-4288-bd11-ebb85995028c_Enabled">
    <vt:lpwstr>True</vt:lpwstr>
  </property>
  <property fmtid="{D5CDD505-2E9C-101B-9397-08002B2CF9AE}" pid="3" name="MSIP_Label_f42aa342-8706-4288-bd11-ebb85995028c_SiteId">
    <vt:lpwstr>72f988bf-86f1-41af-91ab-2d7cd011db47</vt:lpwstr>
  </property>
  <property fmtid="{D5CDD505-2E9C-101B-9397-08002B2CF9AE}" pid="4" name="MSIP_Label_f42aa342-8706-4288-bd11-ebb85995028c_Owner">
    <vt:lpwstr>v-quatra@microsoft.com</vt:lpwstr>
  </property>
  <property fmtid="{D5CDD505-2E9C-101B-9397-08002B2CF9AE}" pid="5" name="MSIP_Label_f42aa342-8706-4288-bd11-ebb85995028c_SetDate">
    <vt:lpwstr>2020-02-14T09:56:36.6520171Z</vt:lpwstr>
  </property>
  <property fmtid="{D5CDD505-2E9C-101B-9397-08002B2CF9AE}" pid="6" name="MSIP_Label_f42aa342-8706-4288-bd11-ebb85995028c_Name">
    <vt:lpwstr>General</vt:lpwstr>
  </property>
  <property fmtid="{D5CDD505-2E9C-101B-9397-08002B2CF9AE}" pid="7" name="MSIP_Label_f42aa342-8706-4288-bd11-ebb85995028c_Application">
    <vt:lpwstr>Microsoft Azure Information Protection</vt:lpwstr>
  </property>
  <property fmtid="{D5CDD505-2E9C-101B-9397-08002B2CF9AE}" pid="8" name="MSIP_Label_f42aa342-8706-4288-bd11-ebb85995028c_ActionId">
    <vt:lpwstr>2e98fb46-8df4-48fd-a55f-f2153af96641</vt:lpwstr>
  </property>
  <property fmtid="{D5CDD505-2E9C-101B-9397-08002B2CF9AE}" pid="9" name="MSIP_Label_f42aa342-8706-4288-bd11-ebb85995028c_Extended_MSFT_Method">
    <vt:lpwstr>Automatic</vt:lpwstr>
  </property>
  <property fmtid="{D5CDD505-2E9C-101B-9397-08002B2CF9AE}" pid="10" name="Sensitivity">
    <vt:lpwstr>General</vt:lpwstr>
  </property>
</Properties>
</file>